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DC" w:rsidRPr="001F16C3" w:rsidRDefault="006571DC" w:rsidP="006571DC">
      <w:pPr>
        <w:pStyle w:val="NoSpacing"/>
        <w:rPr>
          <w:rFonts w:ascii="Times New Roman" w:hAnsi="Times New Roman" w:cs="Times New Roman"/>
          <w:sz w:val="32"/>
          <w:szCs w:val="32"/>
        </w:rPr>
      </w:pPr>
      <w:r w:rsidRPr="006571DC">
        <w:rPr>
          <w:rFonts w:ascii="Times New Roman" w:hAnsi="Times New Roman" w:cs="Times New Roman"/>
          <w:sz w:val="32"/>
          <w:szCs w:val="32"/>
        </w:rPr>
        <w:drawing>
          <wp:inline distT="0" distB="0" distL="0" distR="0">
            <wp:extent cx="1184910" cy="1061113"/>
            <wp:effectExtent l="19050" t="0" r="0" b="0"/>
            <wp:docPr id="1" name="Picture 1" descr="C:\Users\corri\AppData\Local\Microsoft\Windows\INetCache\IE\BI3W634M\stock-vector-cartoon-tooth-holding-a-toothbrush-150294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ri\AppData\Local\Microsoft\Windows\INetCache\IE\BI3W634M\stock-vector-cartoon-tooth-holding-a-toothbrush-150294083[1].jpg"/>
                    <pic:cNvPicPr>
                      <a:picLocks noChangeAspect="1" noChangeArrowheads="1"/>
                    </pic:cNvPicPr>
                  </pic:nvPicPr>
                  <pic:blipFill>
                    <a:blip r:embed="rId4" cstate="print"/>
                    <a:srcRect/>
                    <a:stretch>
                      <a:fillRect/>
                    </a:stretch>
                  </pic:blipFill>
                  <pic:spPr bwMode="auto">
                    <a:xfrm>
                      <a:off x="0" y="0"/>
                      <a:ext cx="1186245" cy="1062308"/>
                    </a:xfrm>
                    <a:prstGeom prst="rect">
                      <a:avLst/>
                    </a:prstGeom>
                    <a:noFill/>
                    <a:ln w="9525">
                      <a:noFill/>
                      <a:miter lim="800000"/>
                      <a:headEnd/>
                      <a:tailEnd/>
                    </a:ln>
                  </pic:spPr>
                </pic:pic>
              </a:graphicData>
            </a:graphic>
          </wp:inline>
        </w:drawing>
      </w:r>
      <w:r>
        <w:rPr>
          <w:rFonts w:ascii="Times New Roman" w:hAnsi="Times New Roman" w:cs="Times New Roman"/>
          <w:sz w:val="32"/>
          <w:szCs w:val="32"/>
        </w:rPr>
        <w:t xml:space="preserve">    </w:t>
      </w:r>
      <w:r w:rsidRPr="001F16C3">
        <w:rPr>
          <w:rFonts w:ascii="Times New Roman" w:hAnsi="Times New Roman" w:cs="Times New Roman"/>
          <w:sz w:val="32"/>
          <w:szCs w:val="32"/>
        </w:rPr>
        <w:t>Nebraska Mission of Mercy</w:t>
      </w:r>
    </w:p>
    <w:p w:rsidR="006571DC" w:rsidRDefault="006571DC" w:rsidP="006571DC">
      <w:pPr>
        <w:pStyle w:val="NoSpacing"/>
        <w:rPr>
          <w:rFonts w:ascii="Times New Roman" w:hAnsi="Times New Roman" w:cs="Times New Roman"/>
          <w:sz w:val="28"/>
          <w:szCs w:val="28"/>
        </w:rPr>
      </w:pPr>
      <w:r>
        <w:rPr>
          <w:rFonts w:ascii="Times New Roman" w:hAnsi="Times New Roman" w:cs="Times New Roman"/>
          <w:sz w:val="24"/>
          <w:szCs w:val="24"/>
        </w:rPr>
        <w:t xml:space="preserve">                                             </w:t>
      </w:r>
      <w:r w:rsidRPr="006571DC">
        <w:rPr>
          <w:rFonts w:ascii="Times New Roman" w:hAnsi="Times New Roman" w:cs="Times New Roman"/>
          <w:sz w:val="28"/>
          <w:szCs w:val="28"/>
        </w:rPr>
        <w:t>Oral Surgery Protocol</w:t>
      </w:r>
    </w:p>
    <w:p w:rsidR="00554C0C" w:rsidRPr="006571DC" w:rsidRDefault="00554C0C" w:rsidP="006571DC">
      <w:pPr>
        <w:pStyle w:val="NoSpacing"/>
        <w:rPr>
          <w:rFonts w:ascii="Times New Roman" w:hAnsi="Times New Roman" w:cs="Times New Roman"/>
          <w:sz w:val="28"/>
          <w:szCs w:val="28"/>
        </w:rPr>
      </w:pPr>
    </w:p>
    <w:p w:rsidR="006571DC" w:rsidRPr="00BA7CE5" w:rsidRDefault="006571DC" w:rsidP="006571DC">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 </w:t>
      </w:r>
      <w:r>
        <w:rPr>
          <w:rFonts w:ascii="Times New Roman" w:hAnsi="Times New Roman" w:cs="Times New Roman"/>
          <w:sz w:val="24"/>
          <w:szCs w:val="24"/>
        </w:rPr>
        <w:t>Our goal is to relieve pain and address the most urgent needs. Please remember that this is not like doing dentistry in your office where more options are available and the patient has access to a dentist frequently.</w:t>
      </w:r>
    </w:p>
    <w:p w:rsidR="006571DC" w:rsidRPr="00BA7CE5" w:rsidRDefault="006571DC" w:rsidP="006571DC">
      <w:pPr>
        <w:pStyle w:val="NoSpacing"/>
        <w:rPr>
          <w:rFonts w:ascii="Times New Roman" w:hAnsi="Times New Roman" w:cs="Times New Roman"/>
          <w:sz w:val="24"/>
          <w:szCs w:val="24"/>
        </w:rPr>
      </w:pP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1. Just as in a dental office or clinic, Universal Precautions must be adhered to. This includes wearing personal protective equipment. All providers, including assistants are expected to bring their own eye protection.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2. The paper charts are NOT to be touched with gloved hands at any time.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3. Verify informed consent has been initialed.</w:t>
      </w:r>
      <w:r>
        <w:rPr>
          <w:rFonts w:ascii="Times New Roman" w:hAnsi="Times New Roman" w:cs="Times New Roman"/>
          <w:sz w:val="24"/>
          <w:szCs w:val="24"/>
        </w:rPr>
        <w:t xml:space="preserve"> The patient should be anesthetized before arriving in your chair. Ensure they are adequately anesthetized before proceeding. Apply additional anesthetic if needed.</w:t>
      </w:r>
      <w:r w:rsidRPr="00BA7CE5">
        <w:rPr>
          <w:rFonts w:ascii="Times New Roman" w:hAnsi="Times New Roman" w:cs="Times New Roman"/>
          <w:sz w:val="24"/>
          <w:szCs w:val="24"/>
        </w:rPr>
        <w:t xml:space="preserve"> </w:t>
      </w:r>
    </w:p>
    <w:p w:rsidR="006571DC" w:rsidRDefault="006571DC" w:rsidP="006571DC">
      <w:pPr>
        <w:pStyle w:val="NoSpacing"/>
        <w:rPr>
          <w:rFonts w:ascii="Times New Roman" w:hAnsi="Times New Roman" w:cs="Times New Roman"/>
          <w:sz w:val="24"/>
          <w:szCs w:val="24"/>
        </w:rPr>
      </w:pPr>
    </w:p>
    <w:p w:rsidR="006571DC" w:rsidRDefault="006571DC" w:rsidP="006571DC">
      <w:pPr>
        <w:pStyle w:val="NoSpacing"/>
        <w:rPr>
          <w:rFonts w:ascii="Times New Roman" w:hAnsi="Times New Roman" w:cs="Times New Roman"/>
          <w:sz w:val="24"/>
          <w:szCs w:val="24"/>
        </w:rPr>
      </w:pPr>
      <w:r>
        <w:rPr>
          <w:rFonts w:ascii="Times New Roman" w:hAnsi="Times New Roman" w:cs="Times New Roman"/>
          <w:sz w:val="24"/>
          <w:szCs w:val="24"/>
        </w:rPr>
        <w:t>4. Teeth to be extracted include:</w:t>
      </w:r>
    </w:p>
    <w:p w:rsidR="006571DC" w:rsidRDefault="006571DC" w:rsidP="006571DC">
      <w:pPr>
        <w:pStyle w:val="NoSpacing"/>
        <w:ind w:firstLine="720"/>
        <w:rPr>
          <w:rFonts w:ascii="Times New Roman" w:hAnsi="Times New Roman" w:cs="Times New Roman"/>
          <w:sz w:val="24"/>
          <w:szCs w:val="24"/>
        </w:rPr>
      </w:pPr>
      <w:r>
        <w:rPr>
          <w:rFonts w:ascii="Times New Roman" w:hAnsi="Times New Roman" w:cs="Times New Roman"/>
          <w:sz w:val="24"/>
          <w:szCs w:val="24"/>
        </w:rPr>
        <w:t>-Visibly non-restorable teeth</w:t>
      </w:r>
    </w:p>
    <w:p w:rsidR="006571DC" w:rsidRDefault="006571DC" w:rsidP="006571D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-Painful or infected teeth that do not fit the NMOM protocol for </w:t>
      </w:r>
      <w:proofErr w:type="spellStart"/>
      <w:r>
        <w:rPr>
          <w:rFonts w:ascii="Times New Roman" w:hAnsi="Times New Roman" w:cs="Times New Roman"/>
          <w:sz w:val="24"/>
          <w:szCs w:val="24"/>
        </w:rPr>
        <w:t>endo</w:t>
      </w:r>
      <w:proofErr w:type="spellEnd"/>
      <w:r>
        <w:rPr>
          <w:rFonts w:ascii="Times New Roman" w:hAnsi="Times New Roman" w:cs="Times New Roman"/>
          <w:sz w:val="24"/>
          <w:szCs w:val="24"/>
        </w:rPr>
        <w:t xml:space="preserve"> treatment</w:t>
      </w:r>
    </w:p>
    <w:p w:rsidR="006571DC" w:rsidRDefault="006571DC" w:rsidP="006571DC">
      <w:pPr>
        <w:pStyle w:val="NoSpacing"/>
        <w:ind w:firstLine="720"/>
        <w:rPr>
          <w:rFonts w:ascii="Times New Roman" w:hAnsi="Times New Roman" w:cs="Times New Roman"/>
          <w:sz w:val="24"/>
          <w:szCs w:val="24"/>
        </w:rPr>
      </w:pPr>
      <w:r>
        <w:rPr>
          <w:rFonts w:ascii="Times New Roman" w:hAnsi="Times New Roman" w:cs="Times New Roman"/>
          <w:sz w:val="24"/>
          <w:szCs w:val="24"/>
        </w:rPr>
        <w:t>-All Third molars should be approved by surgical lead prior to extraction</w:t>
      </w:r>
    </w:p>
    <w:p w:rsidR="006571DC" w:rsidRDefault="006571DC" w:rsidP="006571DC">
      <w:pPr>
        <w:pStyle w:val="NoSpacing"/>
        <w:ind w:firstLine="720"/>
        <w:rPr>
          <w:rFonts w:ascii="Times New Roman" w:hAnsi="Times New Roman" w:cs="Times New Roman"/>
          <w:sz w:val="24"/>
          <w:szCs w:val="24"/>
        </w:rPr>
      </w:pPr>
      <w:r>
        <w:rPr>
          <w:rFonts w:ascii="Times New Roman" w:hAnsi="Times New Roman" w:cs="Times New Roman"/>
          <w:sz w:val="24"/>
          <w:szCs w:val="24"/>
        </w:rPr>
        <w:t>-More than 10 teeth should be approved by surgical lead</w:t>
      </w:r>
    </w:p>
    <w:p w:rsidR="006571DC" w:rsidRDefault="006571DC" w:rsidP="006571DC">
      <w:pPr>
        <w:pStyle w:val="NoSpacing"/>
        <w:ind w:firstLine="720"/>
        <w:rPr>
          <w:rFonts w:ascii="Times New Roman" w:hAnsi="Times New Roman" w:cs="Times New Roman"/>
          <w:sz w:val="24"/>
          <w:szCs w:val="24"/>
        </w:rPr>
      </w:pPr>
      <w:r>
        <w:rPr>
          <w:rFonts w:ascii="Times New Roman" w:hAnsi="Times New Roman" w:cs="Times New Roman"/>
          <w:sz w:val="24"/>
          <w:szCs w:val="24"/>
        </w:rPr>
        <w:t>-Use your clinical judgment</w:t>
      </w:r>
    </w:p>
    <w:p w:rsidR="006571DC" w:rsidRPr="00BA7CE5" w:rsidRDefault="006571DC" w:rsidP="006571DC">
      <w:pPr>
        <w:pStyle w:val="NoSpacing"/>
        <w:rPr>
          <w:rFonts w:ascii="Times New Roman" w:hAnsi="Times New Roman" w:cs="Times New Roman"/>
          <w:sz w:val="24"/>
          <w:szCs w:val="24"/>
        </w:rPr>
      </w:pPr>
      <w:r>
        <w:rPr>
          <w:rFonts w:ascii="Times New Roman" w:hAnsi="Times New Roman" w:cs="Times New Roman"/>
          <w:sz w:val="24"/>
          <w:szCs w:val="24"/>
        </w:rPr>
        <w:tab/>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4. Complete patient registration form to indicating the tooth number next to the corresponding treatment codes you worked on. </w:t>
      </w:r>
    </w:p>
    <w:p w:rsidR="006571DC" w:rsidRDefault="006571DC" w:rsidP="006571DC">
      <w:pPr>
        <w:pStyle w:val="NoSpacing"/>
        <w:rPr>
          <w:rFonts w:ascii="Times New Roman" w:hAnsi="Times New Roman" w:cs="Times New Roman"/>
          <w:sz w:val="24"/>
          <w:szCs w:val="24"/>
        </w:rPr>
      </w:pPr>
    </w:p>
    <w:p w:rsidR="006571DC" w:rsidRDefault="006571DC" w:rsidP="006571DC">
      <w:pPr>
        <w:pStyle w:val="NoSpacing"/>
        <w:rPr>
          <w:rFonts w:ascii="Times New Roman" w:hAnsi="Times New Roman" w:cs="Times New Roman"/>
          <w:sz w:val="24"/>
          <w:szCs w:val="24"/>
        </w:rPr>
      </w:pPr>
      <w:r>
        <w:rPr>
          <w:rFonts w:ascii="Times New Roman" w:hAnsi="Times New Roman" w:cs="Times New Roman"/>
          <w:sz w:val="24"/>
          <w:szCs w:val="24"/>
        </w:rPr>
        <w:t>5</w:t>
      </w:r>
      <w:r w:rsidR="00554C0C">
        <w:rPr>
          <w:rFonts w:ascii="Times New Roman" w:hAnsi="Times New Roman" w:cs="Times New Roman"/>
          <w:sz w:val="24"/>
          <w:szCs w:val="24"/>
        </w:rPr>
        <w:t xml:space="preserve">. </w:t>
      </w:r>
      <w:r>
        <w:rPr>
          <w:rFonts w:ascii="Times New Roman" w:hAnsi="Times New Roman" w:cs="Times New Roman"/>
          <w:sz w:val="24"/>
          <w:szCs w:val="24"/>
        </w:rPr>
        <w:t xml:space="preserve"> Bring your own prescription </w:t>
      </w:r>
      <w:r w:rsidR="00554C0C">
        <w:rPr>
          <w:rFonts w:ascii="Times New Roman" w:hAnsi="Times New Roman" w:cs="Times New Roman"/>
          <w:sz w:val="24"/>
          <w:szCs w:val="24"/>
        </w:rPr>
        <w:t xml:space="preserve">pad but keep in </w:t>
      </w:r>
      <w:r>
        <w:rPr>
          <w:rFonts w:ascii="Times New Roman" w:hAnsi="Times New Roman" w:cs="Times New Roman"/>
          <w:sz w:val="24"/>
          <w:szCs w:val="24"/>
        </w:rPr>
        <w:t>your pocket at all times unless you absolutely feel the pat</w:t>
      </w:r>
      <w:r w:rsidR="00554C0C">
        <w:rPr>
          <w:rFonts w:ascii="Times New Roman" w:hAnsi="Times New Roman" w:cs="Times New Roman"/>
          <w:sz w:val="24"/>
          <w:szCs w:val="24"/>
        </w:rPr>
        <w:t>ient MUST have something other than what we can provide them.  KEEP IN MIND THAT ONCE PANDORAS BOX IS OPEN, BAD THINGS HAPPEN.</w:t>
      </w:r>
    </w:p>
    <w:p w:rsidR="00554C0C" w:rsidRPr="00BA7CE5" w:rsidRDefault="00554C0C" w:rsidP="006571DC">
      <w:pPr>
        <w:pStyle w:val="NoSpacing"/>
        <w:rPr>
          <w:rFonts w:ascii="Times New Roman" w:hAnsi="Times New Roman" w:cs="Times New Roman"/>
          <w:sz w:val="24"/>
          <w:szCs w:val="24"/>
        </w:rPr>
      </w:pPr>
      <w:r>
        <w:rPr>
          <w:rFonts w:ascii="Times New Roman" w:hAnsi="Times New Roman" w:cs="Times New Roman"/>
          <w:sz w:val="24"/>
          <w:szCs w:val="24"/>
        </w:rPr>
        <w:t xml:space="preserve">Do not bring medication from your office. Antibiotics and ibuprofen will be provided, mark it on the </w:t>
      </w:r>
      <w:proofErr w:type="spellStart"/>
      <w:r>
        <w:rPr>
          <w:rFonts w:ascii="Times New Roman" w:hAnsi="Times New Roman" w:cs="Times New Roman"/>
          <w:sz w:val="24"/>
          <w:szCs w:val="24"/>
        </w:rPr>
        <w:t>patien’ts</w:t>
      </w:r>
      <w:proofErr w:type="spellEnd"/>
      <w:r>
        <w:rPr>
          <w:rFonts w:ascii="Times New Roman" w:hAnsi="Times New Roman" w:cs="Times New Roman"/>
          <w:sz w:val="24"/>
          <w:szCs w:val="24"/>
        </w:rPr>
        <w:t xml:space="preserve"> chart.</w:t>
      </w:r>
    </w:p>
    <w:p w:rsidR="006571DC" w:rsidRPr="00BA7CE5" w:rsidRDefault="006571DC" w:rsidP="006571DC">
      <w:pPr>
        <w:pStyle w:val="NoSpacing"/>
        <w:rPr>
          <w:rFonts w:ascii="Times New Roman" w:hAnsi="Times New Roman" w:cs="Times New Roman"/>
          <w:sz w:val="24"/>
          <w:szCs w:val="24"/>
        </w:rPr>
      </w:pPr>
    </w:p>
    <w:p w:rsidR="006571DC" w:rsidRPr="00BA7CE5" w:rsidRDefault="006571DC" w:rsidP="006571DC">
      <w:pPr>
        <w:pStyle w:val="NoSpacing"/>
        <w:rPr>
          <w:rFonts w:ascii="Times New Roman" w:hAnsi="Times New Roman" w:cs="Times New Roman"/>
          <w:sz w:val="24"/>
          <w:szCs w:val="24"/>
        </w:rPr>
      </w:pPr>
      <w:r>
        <w:rPr>
          <w:rFonts w:ascii="Times New Roman" w:hAnsi="Times New Roman" w:cs="Times New Roman"/>
          <w:sz w:val="24"/>
          <w:szCs w:val="24"/>
        </w:rPr>
        <w:t>6</w:t>
      </w:r>
      <w:r w:rsidRPr="00BA7CE5">
        <w:rPr>
          <w:rFonts w:ascii="Times New Roman" w:hAnsi="Times New Roman" w:cs="Times New Roman"/>
          <w:sz w:val="24"/>
          <w:szCs w:val="24"/>
        </w:rPr>
        <w:t xml:space="preserve">. Please PRINT on the patient charts – DO NOT USE ABBREVIATIONS  </w:t>
      </w:r>
    </w:p>
    <w:p w:rsidR="006571DC" w:rsidRPr="00BA7CE5" w:rsidRDefault="006571DC" w:rsidP="006571DC">
      <w:pPr>
        <w:pStyle w:val="NoSpacing"/>
        <w:rPr>
          <w:rFonts w:ascii="Times New Roman" w:hAnsi="Times New Roman" w:cs="Times New Roman"/>
          <w:sz w:val="24"/>
          <w:szCs w:val="24"/>
        </w:rPr>
      </w:pPr>
    </w:p>
    <w:p w:rsidR="00554C0C" w:rsidRDefault="00554C0C" w:rsidP="006571DC">
      <w:pPr>
        <w:pStyle w:val="NoSpacing"/>
        <w:rPr>
          <w:rFonts w:ascii="Times New Roman" w:hAnsi="Times New Roman" w:cs="Times New Roman"/>
          <w:sz w:val="24"/>
          <w:szCs w:val="24"/>
        </w:rPr>
      </w:pPr>
    </w:p>
    <w:p w:rsidR="00554C0C" w:rsidRDefault="00554C0C" w:rsidP="006571DC">
      <w:pPr>
        <w:pStyle w:val="NoSpacing"/>
        <w:rPr>
          <w:rFonts w:ascii="Times New Roman" w:hAnsi="Times New Roman" w:cs="Times New Roman"/>
          <w:sz w:val="24"/>
          <w:szCs w:val="24"/>
        </w:rPr>
      </w:pPr>
    </w:p>
    <w:p w:rsidR="00554C0C" w:rsidRDefault="00554C0C" w:rsidP="006571DC">
      <w:pPr>
        <w:pStyle w:val="NoSpacing"/>
        <w:rPr>
          <w:rFonts w:ascii="Times New Roman" w:hAnsi="Times New Roman" w:cs="Times New Roman"/>
          <w:sz w:val="24"/>
          <w:szCs w:val="24"/>
        </w:rPr>
      </w:pPr>
    </w:p>
    <w:p w:rsidR="00554C0C" w:rsidRDefault="00554C0C" w:rsidP="006571DC">
      <w:pPr>
        <w:pStyle w:val="NoSpacing"/>
        <w:rPr>
          <w:rFonts w:ascii="Times New Roman" w:hAnsi="Times New Roman" w:cs="Times New Roman"/>
          <w:sz w:val="24"/>
          <w:szCs w:val="24"/>
        </w:rPr>
      </w:pPr>
    </w:p>
    <w:p w:rsidR="00554C0C" w:rsidRDefault="00554C0C" w:rsidP="006571DC">
      <w:pPr>
        <w:pStyle w:val="NoSpacing"/>
        <w:rPr>
          <w:rFonts w:ascii="Times New Roman" w:hAnsi="Times New Roman" w:cs="Times New Roman"/>
          <w:sz w:val="24"/>
          <w:szCs w:val="24"/>
        </w:rPr>
      </w:pP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lastRenderedPageBreak/>
        <w:t>Patients are not allowed to walk unattended on the clinic floor. Use your station cards for moving patients or for problems. Everyone should be aware of cards.</w:t>
      </w:r>
    </w:p>
    <w:p w:rsidR="006571DC" w:rsidRPr="00BA7CE5" w:rsidRDefault="006571DC" w:rsidP="006571DC">
      <w:pPr>
        <w:pStyle w:val="NoSpacing"/>
        <w:rPr>
          <w:rFonts w:ascii="Times New Roman" w:hAnsi="Times New Roman" w:cs="Times New Roman"/>
          <w:sz w:val="24"/>
          <w:szCs w:val="24"/>
        </w:rPr>
      </w:pPr>
    </w:p>
    <w:p w:rsidR="006571DC" w:rsidRPr="00BA7CE5" w:rsidRDefault="006571DC" w:rsidP="006571DC">
      <w:pPr>
        <w:pStyle w:val="NoSpacing"/>
        <w:rPr>
          <w:rFonts w:ascii="Times New Roman" w:hAnsi="Times New Roman" w:cs="Times New Roman"/>
          <w:sz w:val="24"/>
          <w:szCs w:val="24"/>
        </w:rPr>
      </w:pP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Red- Take patient to exit</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Green-Bring me a patient</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Yellow-Equipment problem</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Blue- Lunch/ break</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Orange- EMT-medical team</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No provider- purple</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STERILIZATION and INSTRUMENTS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1. Remove all sharps from the instruments before taking them to sterilization – do not walk on the clinic floor with sharps.  Instruments that came in a cassette should be put back into the cassette before being taken to Sterilization.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2. All instruments will be bagged or wrapped in Sterilization.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3. You or your assistant are responsible for making sure that your personal instruments are identified as yours when they go through sterilization.  To ensure this, drop your instruments off at the side of the table marked “Used Personal Instruments” and have your name written on the sterilization </w:t>
      </w:r>
      <w:proofErr w:type="gramStart"/>
      <w:r w:rsidRPr="00BA7CE5">
        <w:rPr>
          <w:rFonts w:ascii="Times New Roman" w:hAnsi="Times New Roman" w:cs="Times New Roman"/>
          <w:sz w:val="24"/>
          <w:szCs w:val="24"/>
        </w:rPr>
        <w:t>pouch(</w:t>
      </w:r>
      <w:proofErr w:type="spellStart"/>
      <w:proofErr w:type="gramEnd"/>
      <w:r w:rsidRPr="00BA7CE5">
        <w:rPr>
          <w:rFonts w:ascii="Times New Roman" w:hAnsi="Times New Roman" w:cs="Times New Roman"/>
          <w:sz w:val="24"/>
          <w:szCs w:val="24"/>
        </w:rPr>
        <w:t>es</w:t>
      </w:r>
      <w:proofErr w:type="spellEnd"/>
      <w:r w:rsidRPr="00BA7CE5">
        <w:rPr>
          <w:rFonts w:ascii="Times New Roman" w:hAnsi="Times New Roman" w:cs="Times New Roman"/>
          <w:sz w:val="24"/>
          <w:szCs w:val="24"/>
        </w:rPr>
        <w:t>) and leave the pouch(</w:t>
      </w:r>
      <w:proofErr w:type="spellStart"/>
      <w:r w:rsidRPr="00BA7CE5">
        <w:rPr>
          <w:rFonts w:ascii="Times New Roman" w:hAnsi="Times New Roman" w:cs="Times New Roman"/>
          <w:sz w:val="24"/>
          <w:szCs w:val="24"/>
        </w:rPr>
        <w:t>es</w:t>
      </w:r>
      <w:proofErr w:type="spellEnd"/>
      <w:r w:rsidRPr="00BA7CE5">
        <w:rPr>
          <w:rFonts w:ascii="Times New Roman" w:hAnsi="Times New Roman" w:cs="Times New Roman"/>
          <w:sz w:val="24"/>
          <w:szCs w:val="24"/>
        </w:rPr>
        <w:t xml:space="preserve">) on the tray with the instruments.  You will pick them up from at the “Clean Personal Instruments” station.  Unless instruments are in a cassette, they will need to be individually bagged so make sure that there are enough bags with your name on them to do so.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4. If you are using instruments provided at the event, be sure to take them to the “Used MOM Instruments” side of sterilization or to the designated bins in your treatment area.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5. Broken ADCF instruments should be returned to sterilization, do NOT throw them away.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6. Suction lines need to be flushed after every patient per the MOM protocol. There is a container with line cleaner to be used. Use one small paper cup of line cleaner after each patient.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8. </w:t>
      </w:r>
      <w:proofErr w:type="spellStart"/>
      <w:r w:rsidRPr="00BA7CE5">
        <w:rPr>
          <w:rFonts w:ascii="Times New Roman" w:hAnsi="Times New Roman" w:cs="Times New Roman"/>
          <w:sz w:val="24"/>
          <w:szCs w:val="24"/>
        </w:rPr>
        <w:t>Biowaste</w:t>
      </w:r>
      <w:proofErr w:type="spellEnd"/>
      <w:r w:rsidRPr="00BA7CE5">
        <w:rPr>
          <w:rFonts w:ascii="Times New Roman" w:hAnsi="Times New Roman" w:cs="Times New Roman"/>
          <w:sz w:val="24"/>
          <w:szCs w:val="24"/>
        </w:rPr>
        <w:t xml:space="preserve"> shall be placed in the appropriate red </w:t>
      </w:r>
      <w:proofErr w:type="spellStart"/>
      <w:r w:rsidRPr="00BA7CE5">
        <w:rPr>
          <w:rFonts w:ascii="Times New Roman" w:hAnsi="Times New Roman" w:cs="Times New Roman"/>
          <w:sz w:val="24"/>
          <w:szCs w:val="24"/>
        </w:rPr>
        <w:t>biowaste</w:t>
      </w:r>
      <w:proofErr w:type="spellEnd"/>
      <w:r w:rsidRPr="00BA7CE5">
        <w:rPr>
          <w:rFonts w:ascii="Times New Roman" w:hAnsi="Times New Roman" w:cs="Times New Roman"/>
          <w:sz w:val="24"/>
          <w:szCs w:val="24"/>
        </w:rPr>
        <w:t xml:space="preserve"> containers. Please do not put non-</w:t>
      </w:r>
      <w:proofErr w:type="spellStart"/>
      <w:r w:rsidRPr="00BA7CE5">
        <w:rPr>
          <w:rFonts w:ascii="Times New Roman" w:hAnsi="Times New Roman" w:cs="Times New Roman"/>
          <w:sz w:val="24"/>
          <w:szCs w:val="24"/>
        </w:rPr>
        <w:t>biowaste</w:t>
      </w:r>
      <w:proofErr w:type="spellEnd"/>
      <w:r w:rsidRPr="00BA7CE5">
        <w:rPr>
          <w:rFonts w:ascii="Times New Roman" w:hAnsi="Times New Roman" w:cs="Times New Roman"/>
          <w:sz w:val="24"/>
          <w:szCs w:val="24"/>
        </w:rPr>
        <w:t xml:space="preserve">, such as used gowns and gloves in the red containers as it adds unnecessary expense to the disposal. </w:t>
      </w:r>
    </w:p>
    <w:p w:rsidR="006571DC" w:rsidRPr="00BA7CE5" w:rsidRDefault="006571DC" w:rsidP="006571DC">
      <w:pPr>
        <w:pStyle w:val="NoSpacing"/>
        <w:rPr>
          <w:rFonts w:ascii="Times New Roman" w:hAnsi="Times New Roman" w:cs="Times New Roman"/>
          <w:sz w:val="24"/>
          <w:szCs w:val="24"/>
        </w:rPr>
      </w:pPr>
      <w:r w:rsidRPr="00BA7CE5">
        <w:rPr>
          <w:rFonts w:ascii="Times New Roman" w:hAnsi="Times New Roman" w:cs="Times New Roman"/>
          <w:sz w:val="24"/>
          <w:szCs w:val="24"/>
        </w:rPr>
        <w:t xml:space="preserve"> </w:t>
      </w:r>
    </w:p>
    <w:p w:rsidR="006571DC" w:rsidRPr="001F16C3" w:rsidRDefault="006571DC" w:rsidP="006571DC">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9. Before leaving your station at the end of your shift, be sure to wipe down all surfaces of the chair and dental equipment with a </w:t>
      </w:r>
      <w:proofErr w:type="spellStart"/>
      <w:r w:rsidRPr="001F16C3">
        <w:rPr>
          <w:rFonts w:ascii="Times New Roman" w:hAnsi="Times New Roman" w:cs="Times New Roman"/>
          <w:sz w:val="24"/>
          <w:szCs w:val="24"/>
        </w:rPr>
        <w:t>Caviwipe</w:t>
      </w:r>
      <w:proofErr w:type="spellEnd"/>
      <w:r w:rsidRPr="001F16C3">
        <w:rPr>
          <w:rFonts w:ascii="Times New Roman" w:hAnsi="Times New Roman" w:cs="Times New Roman"/>
          <w:sz w:val="24"/>
          <w:szCs w:val="24"/>
        </w:rPr>
        <w:t xml:space="preserve">, including foot pedal and leave the used </w:t>
      </w:r>
      <w:proofErr w:type="spellStart"/>
      <w:r w:rsidRPr="001F16C3">
        <w:rPr>
          <w:rFonts w:ascii="Times New Roman" w:hAnsi="Times New Roman" w:cs="Times New Roman"/>
          <w:sz w:val="24"/>
          <w:szCs w:val="24"/>
        </w:rPr>
        <w:t>caviwipe</w:t>
      </w:r>
      <w:proofErr w:type="spellEnd"/>
      <w:r w:rsidRPr="001F16C3">
        <w:rPr>
          <w:rFonts w:ascii="Times New Roman" w:hAnsi="Times New Roman" w:cs="Times New Roman"/>
          <w:sz w:val="24"/>
          <w:szCs w:val="24"/>
        </w:rPr>
        <w:t xml:space="preserve"> on the chair so we know it was done.  Return all unused supplies to the supply area. </w:t>
      </w:r>
    </w:p>
    <w:p w:rsidR="006571DC" w:rsidRPr="001F16C3" w:rsidRDefault="006571DC" w:rsidP="006571DC">
      <w:pPr>
        <w:pStyle w:val="NoSpacing"/>
        <w:rPr>
          <w:rFonts w:ascii="Times New Roman" w:hAnsi="Times New Roman" w:cs="Times New Roman"/>
          <w:sz w:val="24"/>
          <w:szCs w:val="24"/>
        </w:rPr>
      </w:pPr>
      <w:r w:rsidRPr="001F16C3">
        <w:rPr>
          <w:rFonts w:ascii="Times New Roman" w:hAnsi="Times New Roman" w:cs="Times New Roman"/>
          <w:sz w:val="24"/>
          <w:szCs w:val="24"/>
        </w:rPr>
        <w:t xml:space="preserve"> </w:t>
      </w:r>
    </w:p>
    <w:p w:rsidR="006571DC" w:rsidRDefault="006571DC" w:rsidP="006571DC">
      <w:pPr>
        <w:pStyle w:val="NoSpacing"/>
        <w:jc w:val="center"/>
        <w:rPr>
          <w:rFonts w:ascii="Times New Roman" w:hAnsi="Times New Roman" w:cs="Times New Roman"/>
        </w:rPr>
      </w:pPr>
      <w:r w:rsidRPr="003F7AC3">
        <w:rPr>
          <w:rFonts w:ascii="Times New Roman" w:hAnsi="Times New Roman" w:cs="Times New Roman"/>
        </w:rPr>
        <w:t>Our goal is to relieve pain and address the most urgent needs.</w:t>
      </w:r>
    </w:p>
    <w:p w:rsidR="006571DC" w:rsidRDefault="006571DC" w:rsidP="006571DC">
      <w:pPr>
        <w:pStyle w:val="NoSpacing"/>
        <w:jc w:val="center"/>
        <w:rPr>
          <w:rFonts w:ascii="Times New Roman" w:hAnsi="Times New Roman" w:cs="Times New Roman"/>
        </w:rPr>
      </w:pPr>
      <w:r w:rsidRPr="003F7AC3">
        <w:rPr>
          <w:rFonts w:ascii="Times New Roman" w:hAnsi="Times New Roman" w:cs="Times New Roman"/>
        </w:rPr>
        <w:t xml:space="preserve">The greatest gift we can give to our patients is our care. </w:t>
      </w:r>
    </w:p>
    <w:p w:rsidR="006571DC" w:rsidRPr="003F7AC3" w:rsidRDefault="006571DC" w:rsidP="006571DC">
      <w:pPr>
        <w:pStyle w:val="NoSpacing"/>
        <w:jc w:val="center"/>
        <w:rPr>
          <w:rFonts w:ascii="Times New Roman" w:hAnsi="Times New Roman" w:cs="Times New Roman"/>
        </w:rPr>
      </w:pPr>
      <w:r w:rsidRPr="003F7AC3">
        <w:rPr>
          <w:rFonts w:ascii="Times New Roman" w:hAnsi="Times New Roman" w:cs="Times New Roman"/>
        </w:rPr>
        <w:t>Remember to start only what we can be completed in one hour.</w:t>
      </w:r>
    </w:p>
    <w:p w:rsidR="00930E35" w:rsidRDefault="00930E35"/>
    <w:sectPr w:rsidR="00930E35" w:rsidSect="00930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1DC"/>
    <w:rsid w:val="00554C0C"/>
    <w:rsid w:val="006571DC"/>
    <w:rsid w:val="00930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1DC"/>
    <w:pPr>
      <w:spacing w:after="0" w:line="240" w:lineRule="auto"/>
    </w:pPr>
  </w:style>
  <w:style w:type="paragraph" w:styleId="BalloonText">
    <w:name w:val="Balloon Text"/>
    <w:basedOn w:val="Normal"/>
    <w:link w:val="BalloonTextChar"/>
    <w:uiPriority w:val="99"/>
    <w:semiHidden/>
    <w:unhideWhenUsed/>
    <w:rsid w:val="0065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mds</cp:lastModifiedBy>
  <cp:revision>1</cp:revision>
  <dcterms:created xsi:type="dcterms:W3CDTF">2019-02-04T18:21:00Z</dcterms:created>
  <dcterms:modified xsi:type="dcterms:W3CDTF">2019-02-04T18:34:00Z</dcterms:modified>
</cp:coreProperties>
</file>